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444" w14:textId="132C39C2" w:rsidR="00CA5D93" w:rsidRDefault="00CA5D93">
      <w:r>
        <w:t xml:space="preserve">Login to </w:t>
      </w:r>
      <w:proofErr w:type="spellStart"/>
      <w:r>
        <w:t>GoToWebinar</w:t>
      </w:r>
      <w:proofErr w:type="spellEnd"/>
      <w:r>
        <w:t xml:space="preserve"> and Click on the name of your Webinar </w:t>
      </w:r>
    </w:p>
    <w:p w14:paraId="20E58E0D" w14:textId="7356A254" w:rsidR="00CA5D93" w:rsidRDefault="00CA5D93">
      <w:r>
        <w:t xml:space="preserve">Click the Start button to get the webinar screen up </w:t>
      </w:r>
    </w:p>
    <w:p w14:paraId="095F5B95" w14:textId="1E4FB514" w:rsidR="00CA5D93" w:rsidRDefault="00CA5D93">
      <w:r>
        <w:rPr>
          <w:noProof/>
        </w:rPr>
        <w:drawing>
          <wp:inline distT="0" distB="0" distL="0" distR="0" wp14:anchorId="08994451" wp14:editId="7ADE8594">
            <wp:extent cx="1314450" cy="1000125"/>
            <wp:effectExtent l="0" t="0" r="0" b="9525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F5C69" w14:textId="4C26EC7F" w:rsidR="00CA5D93" w:rsidRDefault="00CA5D93" w:rsidP="00CA5D93">
      <w:r>
        <w:t xml:space="preserve">To start the Broadcast - Click </w:t>
      </w:r>
      <w:r>
        <w:t>Start</w:t>
      </w:r>
      <w:r>
        <w:t xml:space="preserve"> to begin the webinar</w:t>
      </w:r>
      <w:r>
        <w:t xml:space="preserve"> (it will record it</w:t>
      </w:r>
      <w:r>
        <w:t xml:space="preserve"> the broadcast</w:t>
      </w:r>
      <w:r>
        <w:t xml:space="preserve"> for you) </w:t>
      </w:r>
    </w:p>
    <w:p w14:paraId="1B76C1AB" w14:textId="255219F9" w:rsidR="00CA5D93" w:rsidRDefault="00CA5D93" w:rsidP="00CA5D93">
      <w:r>
        <w:rPr>
          <w:noProof/>
        </w:rPr>
        <w:drawing>
          <wp:inline distT="0" distB="0" distL="0" distR="0" wp14:anchorId="445A0525" wp14:editId="4C843FDF">
            <wp:extent cx="3086100" cy="5419725"/>
            <wp:effectExtent l="0" t="0" r="0" b="952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A31D" w14:textId="51C33989" w:rsidR="00CA5D93" w:rsidRDefault="00CA5D93" w:rsidP="00CA5D93">
      <w:pPr>
        <w:rPr>
          <w:noProof/>
        </w:rPr>
      </w:pPr>
    </w:p>
    <w:p w14:paraId="49831483" w14:textId="45A1C6F8" w:rsidR="00CA5D93" w:rsidRDefault="00CA5D93" w:rsidP="00CA5D93">
      <w:pPr>
        <w:rPr>
          <w:noProof/>
        </w:rPr>
      </w:pPr>
    </w:p>
    <w:p w14:paraId="6A5AF9B9" w14:textId="4D812961" w:rsidR="00CA5D93" w:rsidRDefault="00CA5D93" w:rsidP="00CA5D93">
      <w:r>
        <w:rPr>
          <w:noProof/>
        </w:rPr>
        <w:lastRenderedPageBreak/>
        <w:t xml:space="preserve">The Microphone button will be Orange and on Mute – Click the button to Unmute yourself (the button will turn Green) </w:t>
      </w:r>
      <w:r>
        <w:t xml:space="preserve">Remind your Panelists – to mute themselves when they are not talking  </w:t>
      </w:r>
    </w:p>
    <w:p w14:paraId="47279847" w14:textId="1DBC5529" w:rsidR="00CA5D93" w:rsidRDefault="00CA5D93" w:rsidP="00CA5D93">
      <w:pPr>
        <w:rPr>
          <w:noProof/>
        </w:rPr>
      </w:pPr>
      <w:r>
        <w:rPr>
          <w:noProof/>
        </w:rPr>
        <w:drawing>
          <wp:inline distT="0" distB="0" distL="0" distR="0" wp14:anchorId="72943AFA" wp14:editId="4515A642">
            <wp:extent cx="2133600" cy="150495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 rotWithShape="1">
                    <a:blip r:embed="rId5"/>
                    <a:srcRect r="30864" b="72232"/>
                    <a:stretch/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889589" wp14:editId="3EDD7AF7">
            <wp:extent cx="2076450" cy="1476375"/>
            <wp:effectExtent l="0" t="0" r="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l="49377" t="10846" r="11901" b="60662"/>
                    <a:stretch/>
                  </pic:blipFill>
                  <pic:spPr bwMode="auto">
                    <a:xfrm>
                      <a:off x="0" y="0"/>
                      <a:ext cx="207645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BC642" w14:textId="1981905C" w:rsidR="00CA5D93" w:rsidRDefault="00CA5D93" w:rsidP="00CA5D93">
      <w:r>
        <w:t xml:space="preserve">To show your face while you present – Click the </w:t>
      </w:r>
      <w:r>
        <w:t xml:space="preserve">Camera </w:t>
      </w:r>
      <w:r>
        <w:t>button and</w:t>
      </w:r>
      <w:r>
        <w:t xml:space="preserve"> Click Share Webcam (so audience can see you) </w:t>
      </w:r>
      <w:r>
        <w:t xml:space="preserve">It will turn green if you are sharing </w:t>
      </w:r>
    </w:p>
    <w:p w14:paraId="59BB3A33" w14:textId="61BD564D" w:rsidR="00CA5D93" w:rsidRDefault="00CA5D93" w:rsidP="00CA5D93">
      <w:pPr>
        <w:rPr>
          <w:noProof/>
        </w:rPr>
      </w:pPr>
      <w:r>
        <w:rPr>
          <w:noProof/>
        </w:rPr>
        <w:drawing>
          <wp:inline distT="0" distB="0" distL="0" distR="0" wp14:anchorId="05CD54D5" wp14:editId="4D104271">
            <wp:extent cx="1283101" cy="1057275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903" cy="105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9BC10" wp14:editId="4DA067D6">
            <wp:extent cx="1114425" cy="1057275"/>
            <wp:effectExtent l="0" t="0" r="9525" b="9525"/>
            <wp:docPr id="9" name="Picture 9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AF44E" w14:textId="35FA4209" w:rsidR="00CA5D93" w:rsidRDefault="00CA5D93" w:rsidP="00CA5D93">
      <w:r>
        <w:t xml:space="preserve">To </w:t>
      </w:r>
      <w:r>
        <w:t>Share</w:t>
      </w:r>
      <w:r>
        <w:t xml:space="preserve"> Your</w:t>
      </w:r>
      <w:r>
        <w:t xml:space="preserve"> Screen </w:t>
      </w:r>
      <w:r>
        <w:t>–</w:t>
      </w:r>
      <w:r>
        <w:t xml:space="preserve"> Have</w:t>
      </w:r>
      <w:r>
        <w:t xml:space="preserve"> your</w:t>
      </w:r>
      <w:r>
        <w:t xml:space="preserve"> presentation up and close all other windows</w:t>
      </w:r>
      <w:r>
        <w:t xml:space="preserve"> before you start the webinar</w:t>
      </w:r>
      <w:r>
        <w:t xml:space="preserve"> – Click Show Screen </w:t>
      </w:r>
      <w:r>
        <w:t xml:space="preserve">for the audience to see your presentation </w:t>
      </w:r>
      <w:r>
        <w:t>(</w:t>
      </w:r>
      <w:proofErr w:type="gramStart"/>
      <w:r>
        <w:t>similar to</w:t>
      </w:r>
      <w:proofErr w:type="gramEnd"/>
      <w:r>
        <w:t xml:space="preserve"> teams)</w:t>
      </w:r>
      <w:r>
        <w:t xml:space="preserve">. The button will turn green while you are sharing your screen </w:t>
      </w:r>
    </w:p>
    <w:p w14:paraId="72E2929C" w14:textId="2100768B" w:rsidR="00CA5D93" w:rsidRDefault="00CA5D93">
      <w:r>
        <w:rPr>
          <w:noProof/>
        </w:rPr>
        <w:drawing>
          <wp:inline distT="0" distB="0" distL="0" distR="0" wp14:anchorId="29D0787B" wp14:editId="3DAAD330">
            <wp:extent cx="3038475" cy="2428875"/>
            <wp:effectExtent l="0" t="0" r="9525" b="9525"/>
            <wp:docPr id="1" name="Picture 1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chat or text message&#10;&#10;Description automatically generated"/>
                    <pic:cNvPicPr/>
                  </pic:nvPicPr>
                  <pic:blipFill rotWithShape="1">
                    <a:blip r:embed="rId9"/>
                    <a:srcRect l="46386" t="7985" b="43536"/>
                    <a:stretch/>
                  </pic:blipFill>
                  <pic:spPr bwMode="auto">
                    <a:xfrm>
                      <a:off x="0" y="0"/>
                      <a:ext cx="303847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202A8" w14:textId="4EE9123F" w:rsidR="00CA5D93" w:rsidRDefault="00CA5D93">
      <w:r>
        <w:t xml:space="preserve">Watch attendee box – Monitor the box and wait a few minutes at the start for people to join </w:t>
      </w:r>
    </w:p>
    <w:p w14:paraId="795C96E7" w14:textId="6E36A1A8" w:rsidR="00CA5D93" w:rsidRDefault="00CA5D93">
      <w:r>
        <w:rPr>
          <w:noProof/>
        </w:rPr>
        <w:lastRenderedPageBreak/>
        <w:drawing>
          <wp:inline distT="0" distB="0" distL="0" distR="0" wp14:anchorId="40E4AA75" wp14:editId="1F6C313C">
            <wp:extent cx="2705100" cy="2181225"/>
            <wp:effectExtent l="0" t="0" r="0" b="952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6CAEE9C" w14:textId="0787E285" w:rsidR="00CA5D93" w:rsidRPr="00CA5D93" w:rsidRDefault="00CA5D93" w:rsidP="00CA5D93">
      <w:pPr>
        <w:rPr>
          <w:b/>
          <w:bCs/>
        </w:rPr>
      </w:pPr>
      <w:r>
        <w:rPr>
          <w:b/>
          <w:bCs/>
        </w:rPr>
        <w:t xml:space="preserve">During your introduction - </w:t>
      </w:r>
      <w:r w:rsidRPr="00CA5D93">
        <w:rPr>
          <w:b/>
          <w:bCs/>
        </w:rPr>
        <w:t xml:space="preserve">Tell </w:t>
      </w:r>
      <w:r>
        <w:rPr>
          <w:b/>
          <w:bCs/>
        </w:rPr>
        <w:t>Audience to use the</w:t>
      </w:r>
      <w:r w:rsidRPr="00CA5D93">
        <w:rPr>
          <w:b/>
          <w:bCs/>
        </w:rPr>
        <w:t xml:space="preserve"> Question Box to ask questions </w:t>
      </w:r>
      <w:r>
        <w:rPr>
          <w:b/>
          <w:bCs/>
        </w:rPr>
        <w:t>which will be answered after the presentation (</w:t>
      </w:r>
      <w:r>
        <w:t xml:space="preserve">Have Terry monitor the questions) </w:t>
      </w:r>
    </w:p>
    <w:p w14:paraId="00724322" w14:textId="77777777" w:rsidR="00CA5D93" w:rsidRDefault="00CA5D93">
      <w:pPr>
        <w:rPr>
          <w:noProof/>
        </w:rPr>
      </w:pPr>
    </w:p>
    <w:p w14:paraId="5B6EFF90" w14:textId="7F1269D0" w:rsidR="00CA5D93" w:rsidRDefault="00CA5D93">
      <w:r>
        <w:rPr>
          <w:noProof/>
        </w:rPr>
        <w:drawing>
          <wp:inline distT="0" distB="0" distL="0" distR="0" wp14:anchorId="790CBEFC" wp14:editId="7537F72D">
            <wp:extent cx="2438400" cy="4591050"/>
            <wp:effectExtent l="0" t="0" r="0" b="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 rotWithShape="1">
                    <a:blip r:embed="rId11"/>
                    <a:srcRect l="48283" b="4931"/>
                    <a:stretch/>
                  </pic:blipFill>
                  <pic:spPr bwMode="auto">
                    <a:xfrm>
                      <a:off x="0" y="0"/>
                      <a:ext cx="2438400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BE6DE" w14:textId="77777777" w:rsidR="00CA5D93" w:rsidRDefault="00CA5D93" w:rsidP="00CA5D93"/>
    <w:p w14:paraId="3DC4B525" w14:textId="35B83CA7" w:rsidR="00CA5D93" w:rsidRDefault="00CA5D93" w:rsidP="00CA5D93">
      <w:r>
        <w:t>Once the presentation and questions are over…</w:t>
      </w:r>
    </w:p>
    <w:p w14:paraId="6D41C62E" w14:textId="2738814A" w:rsidR="00CA5D93" w:rsidRDefault="00CA5D93" w:rsidP="00CA5D93">
      <w:r>
        <w:lastRenderedPageBreak/>
        <w:t xml:space="preserve"> To end the broadcast - click </w:t>
      </w:r>
      <w:r>
        <w:t>File – exit – end webinar – pop up will say for everyone</w:t>
      </w:r>
      <w:r>
        <w:t xml:space="preserve"> - Click</w:t>
      </w:r>
      <w:r>
        <w:t xml:space="preserve"> </w:t>
      </w:r>
      <w:r w:rsidRPr="00CA5D93">
        <w:rPr>
          <w:b/>
          <w:bCs/>
        </w:rPr>
        <w:t>Y</w:t>
      </w:r>
      <w:r w:rsidRPr="00CA5D93">
        <w:rPr>
          <w:b/>
          <w:bCs/>
        </w:rPr>
        <w:t xml:space="preserve">es </w:t>
      </w:r>
    </w:p>
    <w:p w14:paraId="4FD08B0B" w14:textId="19C4EF68" w:rsidR="00CA5D93" w:rsidRDefault="00CA5D93" w:rsidP="00CA5D93">
      <w:r w:rsidRPr="00CA5D93">
        <w:drawing>
          <wp:inline distT="0" distB="0" distL="0" distR="0" wp14:anchorId="6EA1A4F8" wp14:editId="4A42A293">
            <wp:extent cx="2295845" cy="2324424"/>
            <wp:effectExtent l="0" t="0" r="9525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115AA" w14:textId="7A048BEC" w:rsidR="00CA5D93" w:rsidRDefault="00CA5D93" w:rsidP="00CA5D93">
      <w:r w:rsidRPr="00CA5D93">
        <w:drawing>
          <wp:inline distT="0" distB="0" distL="0" distR="0" wp14:anchorId="1B78DE70" wp14:editId="06FA325A">
            <wp:extent cx="4296375" cy="1667108"/>
            <wp:effectExtent l="0" t="0" r="9525" b="9525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7C32D" w14:textId="442CE9F1" w:rsidR="00CA5D93" w:rsidRDefault="00CA5D93" w:rsidP="00CA5D93">
      <w:r>
        <w:t>At the end of the Webinar, w</w:t>
      </w:r>
      <w:r>
        <w:t>hen you finish the session – it</w:t>
      </w:r>
      <w:r>
        <w:t xml:space="preserve"> will</w:t>
      </w:r>
      <w:r>
        <w:t xml:space="preserve"> ask to convert the recording</w:t>
      </w:r>
      <w:r>
        <w:t xml:space="preserve"> -</w:t>
      </w:r>
      <w:r>
        <w:t xml:space="preserve"> </w:t>
      </w:r>
      <w:r>
        <w:t>click</w:t>
      </w:r>
      <w:r w:rsidRPr="00CA5D93">
        <w:rPr>
          <w:b/>
          <w:bCs/>
        </w:rPr>
        <w:t xml:space="preserve"> </w:t>
      </w:r>
      <w:r w:rsidRPr="00CA5D93">
        <w:rPr>
          <w:b/>
          <w:bCs/>
        </w:rPr>
        <w:t>YES</w:t>
      </w:r>
      <w:r>
        <w:t xml:space="preserve"> </w:t>
      </w:r>
    </w:p>
    <w:p w14:paraId="0A834D43" w14:textId="0A8D851E" w:rsidR="00CA5D93" w:rsidRDefault="00CA5D93">
      <w:r>
        <w:t>You will see t</w:t>
      </w:r>
      <w:r>
        <w:t xml:space="preserve">he </w:t>
      </w:r>
      <w:proofErr w:type="spellStart"/>
      <w:r>
        <w:t>GoToWebinar</w:t>
      </w:r>
      <w:proofErr w:type="spellEnd"/>
      <w:r>
        <w:t xml:space="preserve"> Screen and the</w:t>
      </w:r>
      <w:r>
        <w:t xml:space="preserve"> file being processed</w:t>
      </w:r>
      <w:r>
        <w:t xml:space="preserve"> - the recording will take time to process. </w:t>
      </w:r>
    </w:p>
    <w:p w14:paraId="6C916E61" w14:textId="6710A895" w:rsidR="00CA5D93" w:rsidRDefault="00CA5D93"/>
    <w:p w14:paraId="31E780BA" w14:textId="77777777" w:rsidR="00CA5D93" w:rsidRDefault="00CA5D93"/>
    <w:sectPr w:rsidR="00CA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93"/>
    <w:rsid w:val="00250D2F"/>
    <w:rsid w:val="008573BD"/>
    <w:rsid w:val="00C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A989"/>
  <w15:chartTrackingRefBased/>
  <w15:docId w15:val="{5504F1A8-88C6-4951-9B11-847800FE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Maddalena</dc:creator>
  <cp:keywords/>
  <dc:description/>
  <cp:lastModifiedBy>Briana Maddalena</cp:lastModifiedBy>
  <cp:revision>1</cp:revision>
  <dcterms:created xsi:type="dcterms:W3CDTF">2022-05-09T12:06:00Z</dcterms:created>
  <dcterms:modified xsi:type="dcterms:W3CDTF">2022-05-09T16:29:00Z</dcterms:modified>
</cp:coreProperties>
</file>